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9F34D2" w:rsidTr="00AB1ACA">
        <w:tc>
          <w:tcPr>
            <w:tcW w:w="4678" w:type="dxa"/>
            <w:gridSpan w:val="2"/>
          </w:tcPr>
          <w:p w:rsidR="00674287" w:rsidRPr="009F34D2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F34D2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FE3288" w:rsidRPr="009F34D2" w:rsidTr="00AB1ACA">
        <w:tc>
          <w:tcPr>
            <w:tcW w:w="4678" w:type="dxa"/>
            <w:gridSpan w:val="2"/>
          </w:tcPr>
          <w:p w:rsidR="00674287" w:rsidRPr="009F34D2" w:rsidRDefault="0004307B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F34D2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FE3288" w:rsidRPr="009F34D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9F34D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9F34D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9F34D2" w:rsidRDefault="0004307B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9F34D2">
              <w:rPr>
                <w:rFonts w:cs="Times New Roman"/>
                <w:sz w:val="24"/>
                <w:szCs w:val="24"/>
              </w:rPr>
              <w:t xml:space="preserve">Е.В. </w:t>
            </w:r>
            <w:proofErr w:type="spellStart"/>
            <w:r w:rsidRPr="009F34D2">
              <w:rPr>
                <w:rFonts w:cs="Times New Roman"/>
                <w:sz w:val="24"/>
                <w:szCs w:val="24"/>
              </w:rPr>
              <w:t>Кучменок</w:t>
            </w:r>
            <w:proofErr w:type="spellEnd"/>
          </w:p>
        </w:tc>
      </w:tr>
      <w:tr w:rsidR="00FE3288" w:rsidRPr="009F34D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9F34D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9F34D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9F34D2" w:rsidTr="00AB1ACA">
        <w:trPr>
          <w:trHeight w:val="453"/>
        </w:trPr>
        <w:tc>
          <w:tcPr>
            <w:tcW w:w="4678" w:type="dxa"/>
            <w:gridSpan w:val="2"/>
          </w:tcPr>
          <w:p w:rsidR="00674287" w:rsidRPr="009F34D2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F34D2">
              <w:rPr>
                <w:rFonts w:cs="Times New Roman"/>
                <w:sz w:val="24"/>
                <w:szCs w:val="24"/>
              </w:rPr>
              <w:t>«_____» __________________ 2017 г.</w:t>
            </w:r>
          </w:p>
        </w:tc>
      </w:tr>
    </w:tbl>
    <w:p w:rsidR="00D270CA" w:rsidRPr="009F34D2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F34D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F34D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9F34D2" w:rsidRDefault="009B1731" w:rsidP="00674287">
      <w:pPr>
        <w:jc w:val="center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4307B" w:rsidRPr="009F34D2">
        <w:rPr>
          <w:rFonts w:cs="Times New Roman"/>
          <w:b/>
          <w:sz w:val="24"/>
          <w:szCs w:val="24"/>
        </w:rPr>
        <w:t xml:space="preserve"> отдела </w:t>
      </w:r>
      <w:r w:rsidR="00A538C4" w:rsidRPr="009F34D2">
        <w:rPr>
          <w:rFonts w:cs="Times New Roman"/>
          <w:b/>
          <w:sz w:val="24"/>
          <w:szCs w:val="24"/>
        </w:rPr>
        <w:t>камеральной проверки №</w:t>
      </w:r>
      <w:r w:rsidR="0012388E" w:rsidRPr="009F34D2">
        <w:rPr>
          <w:rFonts w:cs="Times New Roman"/>
          <w:b/>
          <w:sz w:val="24"/>
          <w:szCs w:val="24"/>
        </w:rPr>
        <w:t xml:space="preserve"> 4</w:t>
      </w:r>
      <w:r w:rsidR="00000E76" w:rsidRPr="009F34D2">
        <w:rPr>
          <w:rFonts w:cs="Times New Roman"/>
          <w:b/>
          <w:sz w:val="24"/>
          <w:szCs w:val="24"/>
        </w:rPr>
        <w:t xml:space="preserve"> </w:t>
      </w:r>
    </w:p>
    <w:p w:rsidR="00674287" w:rsidRPr="009F34D2" w:rsidRDefault="00A64D51" w:rsidP="00674287">
      <w:pPr>
        <w:jc w:val="center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Межрайонной ИФНС России №9 по Приморскому краю</w:t>
      </w:r>
    </w:p>
    <w:p w:rsidR="00674287" w:rsidRPr="009F34D2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674287" w:rsidRPr="009F34D2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0C2E02" w:rsidRPr="009F34D2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F34D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4D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F34D2">
        <w:rPr>
          <w:rFonts w:ascii="Times New Roman" w:hAnsi="Times New Roman" w:cs="Times New Roman"/>
          <w:b/>
          <w:sz w:val="24"/>
          <w:szCs w:val="24"/>
        </w:rPr>
        <w:t> </w:t>
      </w:r>
      <w:r w:rsidRPr="009F34D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F34D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F34D2" w:rsidRDefault="003B7A81" w:rsidP="00EB0F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4D2">
        <w:rPr>
          <w:rFonts w:ascii="Times New Roman" w:hAnsi="Times New Roman" w:cs="Times New Roman"/>
          <w:sz w:val="24"/>
          <w:szCs w:val="24"/>
        </w:rPr>
        <w:t>1.</w:t>
      </w:r>
      <w:r w:rsidR="00016846" w:rsidRPr="009F34D2">
        <w:rPr>
          <w:rFonts w:ascii="Times New Roman" w:hAnsi="Times New Roman" w:cs="Times New Roman"/>
          <w:sz w:val="24"/>
          <w:szCs w:val="24"/>
        </w:rPr>
        <w:t> </w:t>
      </w:r>
      <w:r w:rsidR="000B7C1A" w:rsidRPr="009F34D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B1731" w:rsidRPr="009F34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64D51" w:rsidRPr="009F34D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538C4" w:rsidRPr="009F34D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A64D51" w:rsidRPr="009F34D2">
        <w:rPr>
          <w:rFonts w:ascii="Times New Roman" w:hAnsi="Times New Roman" w:cs="Times New Roman"/>
          <w:sz w:val="24"/>
          <w:szCs w:val="24"/>
        </w:rPr>
        <w:t xml:space="preserve"> Межрайонной ИФНС России №9 по Приморскому краю</w:t>
      </w:r>
      <w:r w:rsidR="000B7C1A" w:rsidRPr="009F34D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B1731" w:rsidRPr="009F34D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9F34D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64D51" w:rsidRPr="009F34D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9F34D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A64D51" w:rsidRPr="009F34D2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9F34D2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9F34D2" w:rsidRDefault="00D6462A" w:rsidP="00EB0FC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F34D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9F34D2">
        <w:rPr>
          <w:rFonts w:ascii="Times New Roman" w:hAnsi="Times New Roman" w:cs="Times New Roman"/>
          <w:sz w:val="24"/>
          <w:szCs w:val="24"/>
        </w:rPr>
        <w:t>–</w:t>
      </w:r>
      <w:r w:rsidRPr="009F34D2">
        <w:rPr>
          <w:rFonts w:ascii="Times New Roman" w:hAnsi="Times New Roman" w:cs="Times New Roman"/>
          <w:sz w:val="24"/>
          <w:szCs w:val="24"/>
        </w:rPr>
        <w:t xml:space="preserve"> </w:t>
      </w:r>
      <w:r w:rsidR="00000E76" w:rsidRPr="009F34D2">
        <w:rPr>
          <w:rFonts w:ascii="Times New Roman" w:hAnsi="Times New Roman" w:cs="Times New Roman"/>
          <w:sz w:val="24"/>
          <w:szCs w:val="24"/>
        </w:rPr>
        <w:t>11-3-4-0</w:t>
      </w:r>
      <w:r w:rsidR="00166BB7" w:rsidRPr="009F34D2">
        <w:rPr>
          <w:rFonts w:ascii="Times New Roman" w:hAnsi="Times New Roman" w:cs="Times New Roman"/>
          <w:sz w:val="24"/>
          <w:szCs w:val="24"/>
        </w:rPr>
        <w:t>96</w:t>
      </w:r>
      <w:r w:rsidR="000B7C1A" w:rsidRPr="009F34D2">
        <w:rPr>
          <w:rFonts w:ascii="Times New Roman" w:hAnsi="Times New Roman" w:cs="Times New Roman"/>
          <w:bCs/>
          <w:sz w:val="24"/>
          <w:szCs w:val="24"/>
        </w:rPr>
        <w:t>.</w:t>
      </w:r>
    </w:p>
    <w:p w:rsidR="00490521" w:rsidRPr="009F34D2" w:rsidRDefault="00490521" w:rsidP="00EB0F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4D2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731" w:rsidRPr="009F34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F34D2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490521" w:rsidRPr="009F34D2" w:rsidRDefault="00490521" w:rsidP="00EB0FC7">
      <w:pPr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9B1731" w:rsidRPr="009F34D2">
        <w:rPr>
          <w:rFonts w:cs="Times New Roman"/>
          <w:sz w:val="24"/>
          <w:szCs w:val="24"/>
        </w:rPr>
        <w:t>государственного налогового инспектора</w:t>
      </w:r>
      <w:r w:rsidRPr="009F34D2">
        <w:rPr>
          <w:rFonts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9F34D2" w:rsidRDefault="00016846" w:rsidP="00EB0FC7">
      <w:pPr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4</w:t>
      </w:r>
      <w:r w:rsidR="003B7A81" w:rsidRPr="009F34D2">
        <w:rPr>
          <w:rFonts w:cs="Times New Roman"/>
          <w:sz w:val="24"/>
          <w:szCs w:val="24"/>
        </w:rPr>
        <w:t>.</w:t>
      </w:r>
      <w:r w:rsidRPr="009F34D2">
        <w:rPr>
          <w:rFonts w:cs="Times New Roman"/>
          <w:sz w:val="24"/>
          <w:szCs w:val="24"/>
        </w:rPr>
        <w:t> </w:t>
      </w:r>
      <w:r w:rsidR="00397C11" w:rsidRPr="009F34D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B1731" w:rsidRPr="009F34D2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9F34D2">
        <w:rPr>
          <w:rFonts w:cs="Times New Roman"/>
          <w:sz w:val="24"/>
          <w:szCs w:val="24"/>
        </w:rPr>
        <w:t xml:space="preserve"> осуществляются приказом </w:t>
      </w:r>
      <w:r w:rsidR="007A4904" w:rsidRPr="009F34D2">
        <w:rPr>
          <w:rFonts w:cs="Times New Roman"/>
          <w:sz w:val="24"/>
          <w:szCs w:val="24"/>
        </w:rPr>
        <w:t>начальника Межрайонной ИФНС России №9 по Приморскому краю</w:t>
      </w:r>
      <w:r w:rsidR="000C4A57" w:rsidRPr="009F34D2">
        <w:rPr>
          <w:rFonts w:cs="Times New Roman"/>
          <w:sz w:val="24"/>
          <w:szCs w:val="24"/>
        </w:rPr>
        <w:t xml:space="preserve">  (далее – Инспекция)</w:t>
      </w:r>
      <w:r w:rsidR="003B7A81" w:rsidRPr="009F34D2">
        <w:rPr>
          <w:rFonts w:cs="Times New Roman"/>
          <w:sz w:val="24"/>
          <w:szCs w:val="24"/>
        </w:rPr>
        <w:t>.</w:t>
      </w:r>
    </w:p>
    <w:p w:rsidR="003B7A81" w:rsidRPr="009F34D2" w:rsidRDefault="001559CE" w:rsidP="00EB0FC7">
      <w:pPr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5. </w:t>
      </w:r>
      <w:r w:rsidR="009B1731" w:rsidRPr="009F34D2">
        <w:rPr>
          <w:rFonts w:cs="Times New Roman"/>
          <w:sz w:val="24"/>
          <w:szCs w:val="24"/>
        </w:rPr>
        <w:t>Государственный налоговый инспектор</w:t>
      </w:r>
      <w:r w:rsidR="00944E3B" w:rsidRPr="009F34D2">
        <w:rPr>
          <w:rFonts w:cs="Times New Roman"/>
          <w:sz w:val="24"/>
          <w:szCs w:val="24"/>
        </w:rPr>
        <w:t xml:space="preserve"> непосредственно подчиняется </w:t>
      </w:r>
      <w:r w:rsidR="000C4A57" w:rsidRPr="009F34D2">
        <w:rPr>
          <w:rFonts w:cs="Times New Roman"/>
          <w:sz w:val="24"/>
          <w:szCs w:val="24"/>
        </w:rPr>
        <w:t>начальнику отдела</w:t>
      </w:r>
      <w:r w:rsidR="003B7A81" w:rsidRPr="009F34D2">
        <w:rPr>
          <w:rFonts w:cs="Times New Roman"/>
          <w:sz w:val="24"/>
          <w:szCs w:val="24"/>
        </w:rPr>
        <w:t>.</w:t>
      </w:r>
    </w:p>
    <w:p w:rsidR="003B7A81" w:rsidRPr="009F34D2" w:rsidRDefault="003B7A81" w:rsidP="00EB0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34D2" w:rsidRDefault="003B7A81" w:rsidP="00EB0FC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4D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F34D2">
        <w:rPr>
          <w:rFonts w:ascii="Times New Roman" w:hAnsi="Times New Roman" w:cs="Times New Roman"/>
          <w:b/>
          <w:sz w:val="24"/>
          <w:szCs w:val="24"/>
        </w:rPr>
        <w:t> </w:t>
      </w:r>
      <w:r w:rsidRPr="009F34D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F34D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F34D2" w:rsidRDefault="003B7A81" w:rsidP="00EB0FC7">
      <w:pPr>
        <w:widowControl w:val="0"/>
        <w:rPr>
          <w:rFonts w:cs="Times New Roman"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 xml:space="preserve">6. Для замещения должности </w:t>
      </w:r>
      <w:r w:rsidR="009B1731" w:rsidRPr="009F34D2">
        <w:rPr>
          <w:rFonts w:cs="Times New Roman"/>
          <w:sz w:val="24"/>
          <w:szCs w:val="24"/>
        </w:rPr>
        <w:t>государственного налогового инспектора</w:t>
      </w:r>
      <w:r w:rsidRPr="009F34D2">
        <w:rPr>
          <w:rFonts w:cs="Times New Roman"/>
          <w:sz w:val="24"/>
          <w:szCs w:val="24"/>
        </w:rPr>
        <w:t xml:space="preserve"> устанавливаются следующие требования.</w:t>
      </w:r>
    </w:p>
    <w:p w:rsidR="000C4A57" w:rsidRPr="009F34D2" w:rsidRDefault="000C4A57" w:rsidP="00EB0FC7">
      <w:pPr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6.1. Наличие высшего образования.</w:t>
      </w:r>
    </w:p>
    <w:p w:rsidR="000C4A57" w:rsidRPr="009F34D2" w:rsidRDefault="000C4A57" w:rsidP="00EB0FC7">
      <w:pPr>
        <w:widowControl w:val="0"/>
        <w:rPr>
          <w:rFonts w:cs="Times New Roman"/>
          <w:spacing w:val="-2"/>
          <w:sz w:val="24"/>
          <w:szCs w:val="24"/>
        </w:rPr>
      </w:pPr>
      <w:r w:rsidRPr="009F34D2">
        <w:rPr>
          <w:rFonts w:cs="Times New Roman"/>
          <w:spacing w:val="-2"/>
          <w:sz w:val="24"/>
          <w:szCs w:val="24"/>
        </w:rPr>
        <w:t>6.2. </w:t>
      </w:r>
      <w:proofErr w:type="gramStart"/>
      <w:r w:rsidR="0012388E" w:rsidRPr="009F34D2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12388E" w:rsidRPr="009F34D2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12388E" w:rsidRPr="009F34D2">
          <w:rPr>
            <w:rFonts w:cs="Times New Roman"/>
            <w:sz w:val="24"/>
            <w:szCs w:val="24"/>
          </w:rPr>
          <w:t>Конституции</w:t>
        </w:r>
      </w:hyperlink>
      <w:r w:rsidR="0012388E" w:rsidRPr="009F34D2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12388E" w:rsidRPr="009F34D2">
          <w:rPr>
            <w:rFonts w:cs="Times New Roman"/>
            <w:sz w:val="24"/>
            <w:szCs w:val="24"/>
          </w:rPr>
          <w:t>закона</w:t>
        </w:r>
      </w:hyperlink>
      <w:r w:rsidR="0012388E" w:rsidRPr="009F34D2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12388E" w:rsidRPr="009F34D2">
          <w:rPr>
            <w:rFonts w:cs="Times New Roman"/>
            <w:sz w:val="24"/>
            <w:szCs w:val="24"/>
          </w:rPr>
          <w:t>закона</w:t>
        </w:r>
      </w:hyperlink>
      <w:r w:rsidR="0012388E" w:rsidRPr="009F34D2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12388E" w:rsidRPr="009F34D2">
          <w:rPr>
            <w:rFonts w:cs="Times New Roman"/>
            <w:sz w:val="24"/>
            <w:szCs w:val="24"/>
          </w:rPr>
          <w:t>закона</w:t>
        </w:r>
      </w:hyperlink>
      <w:r w:rsidR="0012388E" w:rsidRPr="009F34D2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12388E" w:rsidRPr="009F34D2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="0012388E" w:rsidRPr="009F34D2">
        <w:rPr>
          <w:rFonts w:cs="Times New Roman"/>
          <w:spacing w:val="-2"/>
          <w:sz w:val="24"/>
          <w:szCs w:val="24"/>
        </w:rPr>
        <w:t>.</w:t>
      </w:r>
    </w:p>
    <w:p w:rsidR="0012388E" w:rsidRPr="009F34D2" w:rsidRDefault="000C4A57" w:rsidP="00EB0FC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F34D2">
        <w:rPr>
          <w:rFonts w:ascii="Times New Roman" w:hAnsi="Times New Roman" w:cs="Times New Roman"/>
          <w:sz w:val="24"/>
          <w:szCs w:val="24"/>
        </w:rPr>
        <w:t>6.3.</w:t>
      </w:r>
      <w:r w:rsidR="0012388E" w:rsidRPr="009F34D2">
        <w:rPr>
          <w:rFonts w:ascii="Times New Roman" w:eastAsiaTheme="minorHAnsi" w:hAnsi="Times New Roman" w:cs="Times New Roman"/>
          <w:sz w:val="24"/>
          <w:szCs w:val="24"/>
        </w:rPr>
        <w:t xml:space="preserve"> Наличие профессиональных знаний: </w:t>
      </w:r>
    </w:p>
    <w:p w:rsidR="0012388E" w:rsidRPr="009F34D2" w:rsidRDefault="0012388E" w:rsidP="00EB0FC7">
      <w:pPr>
        <w:pStyle w:val="af2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F34D2">
        <w:rPr>
          <w:rFonts w:ascii="Times New Roman" w:hAnsi="Times New Roman"/>
          <w:sz w:val="24"/>
          <w:szCs w:val="24"/>
          <w:lang w:val="ru-RU"/>
        </w:rPr>
        <w:t>6.3.1.</w:t>
      </w:r>
      <w:r w:rsidRPr="009F34D2">
        <w:rPr>
          <w:rFonts w:ascii="Times New Roman" w:hAnsi="Times New Roman"/>
          <w:sz w:val="24"/>
          <w:szCs w:val="24"/>
        </w:rPr>
        <w:t> </w:t>
      </w:r>
      <w:r w:rsidRPr="009F34D2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</w:t>
      </w:r>
    </w:p>
    <w:p w:rsidR="0012388E" w:rsidRPr="009F34D2" w:rsidRDefault="0012388E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>Гражданский кодекс Российской Федерации (часть первая) от 30 ноября 1994 г. № 51-ФЗ;</w:t>
      </w:r>
    </w:p>
    <w:p w:rsidR="0012388E" w:rsidRPr="009F34D2" w:rsidRDefault="0012388E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>Семейный кодекс Российской Федерации «Семейный кодекс Российской Федерации»;</w:t>
      </w:r>
    </w:p>
    <w:p w:rsidR="0012388E" w:rsidRPr="009F34D2" w:rsidRDefault="0012388E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</w:t>
      </w:r>
      <w:r w:rsidRPr="009F34D2">
        <w:rPr>
          <w:rFonts w:ascii="Times New Roman" w:eastAsiaTheme="minorHAnsi" w:hAnsi="Times New Roman"/>
          <w:sz w:val="24"/>
          <w:szCs w:val="24"/>
          <w:lang w:val="ru-RU" w:bidi="ar-SA"/>
        </w:rPr>
        <w:lastRenderedPageBreak/>
        <w:t>Российской Федерации, Фондом социального страхования Российской</w:t>
      </w:r>
      <w:r w:rsidRPr="009F34D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>Федерации и Федеральным фондом обязательного медицинского страхования»;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proofErr w:type="gramStart"/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пенсионное, социальное и медицинское страхование»;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proofErr w:type="gramStart"/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16 июля 1999 г. № 165-ФЗ «Об основах обязательного социального страхования»;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15 декабря 2001 г. № 167-ФЗ «Об обязательном пенсионном страховании в Российской Федерации»;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29 ноября 2010 г. № 326-ФЗ «Об обязательном медицинском страховании в Российской федерации»;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28 декабря 2013 г. № 400-ФЗ «О страховых пенсиях»;</w:t>
      </w:r>
    </w:p>
    <w:p w:rsidR="0012388E" w:rsidRPr="009F34D2" w:rsidRDefault="00EB0FC7" w:rsidP="00EB0FC7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</w:t>
      </w:r>
      <w:r w:rsidR="0012388E" w:rsidRPr="009F34D2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8B4BEB" w:rsidRPr="009F34D2" w:rsidRDefault="0012388E" w:rsidP="00EB0FC7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color w:val="FF0000"/>
          <w:sz w:val="24"/>
          <w:szCs w:val="24"/>
        </w:rPr>
      </w:pPr>
      <w:r w:rsidRPr="009F34D2">
        <w:rPr>
          <w:rFonts w:cs="Times New Roman"/>
          <w:sz w:val="24"/>
          <w:szCs w:val="24"/>
        </w:rPr>
        <w:t xml:space="preserve">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8B4BEB" w:rsidRPr="009F34D2">
        <w:rPr>
          <w:rFonts w:eastAsia="Calibri" w:cs="Times New Roman"/>
          <w:sz w:val="24"/>
          <w:szCs w:val="24"/>
          <w:lang w:eastAsia="ru-RU"/>
        </w:rPr>
        <w:t>.</w:t>
      </w:r>
    </w:p>
    <w:p w:rsidR="008B4BEB" w:rsidRPr="009F34D2" w:rsidRDefault="00EB0FC7" w:rsidP="00EB0FC7">
      <w:pPr>
        <w:widowControl w:val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</w:t>
      </w:r>
      <w:r w:rsidR="008B4BEB" w:rsidRPr="009F34D2">
        <w:rPr>
          <w:rFonts w:eastAsia="Calibri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1E5F" w:rsidRPr="009F34D2" w:rsidRDefault="000C4A57" w:rsidP="00EB0FC7">
      <w:pPr>
        <w:widowControl w:val="0"/>
        <w:rPr>
          <w:rFonts w:eastAsia="Calibri"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6.3.2. </w:t>
      </w:r>
      <w:r w:rsidR="006F1E5F" w:rsidRPr="009F34D2">
        <w:rPr>
          <w:rFonts w:eastAsia="Calibri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налоговой системы Российской Федерации; принципы налогового администрирования, практика применения законодательства Российской Федерации о налогах и сборах в служебной деятельности;</w:t>
      </w:r>
      <w:r w:rsidR="00D33330" w:rsidRPr="009F34D2">
        <w:rPr>
          <w:rFonts w:eastAsia="Calibri" w:cs="Times New Roman"/>
          <w:sz w:val="24"/>
          <w:szCs w:val="24"/>
        </w:rPr>
        <w:t xml:space="preserve"> порядок исчисления уплаты единого налога на вмененный доход,</w:t>
      </w:r>
      <w:r w:rsidR="006F1E5F" w:rsidRPr="009F34D2">
        <w:rPr>
          <w:rFonts w:eastAsia="Calibri" w:cs="Times New Roman"/>
          <w:sz w:val="24"/>
          <w:szCs w:val="24"/>
        </w:rPr>
        <w:t xml:space="preserve"> порядок исчисления уплаты налога, уплачиваемого в связи с применением упр</w:t>
      </w:r>
      <w:r w:rsidR="00D33330" w:rsidRPr="009F34D2">
        <w:rPr>
          <w:rFonts w:eastAsia="Calibri" w:cs="Times New Roman"/>
          <w:sz w:val="24"/>
          <w:szCs w:val="24"/>
        </w:rPr>
        <w:t>ощенной системы налогообложения,</w:t>
      </w:r>
      <w:r w:rsidR="006F1E5F" w:rsidRPr="009F34D2">
        <w:rPr>
          <w:rFonts w:eastAsia="Calibri" w:cs="Times New Roman"/>
          <w:sz w:val="24"/>
          <w:szCs w:val="24"/>
        </w:rPr>
        <w:t xml:space="preserve"> общие положения о налоговом контроле; порядок проведения мероприятий налогового контроля.</w:t>
      </w:r>
    </w:p>
    <w:p w:rsidR="001F5F51" w:rsidRPr="009F34D2" w:rsidRDefault="000C4A57" w:rsidP="00EB0FC7">
      <w:pPr>
        <w:widowControl w:val="0"/>
        <w:rPr>
          <w:rFonts w:cs="Times New Roman"/>
          <w:spacing w:val="-2"/>
          <w:sz w:val="24"/>
          <w:szCs w:val="24"/>
        </w:rPr>
      </w:pPr>
      <w:r w:rsidRPr="009F34D2">
        <w:rPr>
          <w:rFonts w:cs="Times New Roman"/>
          <w:spacing w:val="-2"/>
          <w:sz w:val="24"/>
          <w:szCs w:val="24"/>
        </w:rPr>
        <w:t>6.4. </w:t>
      </w:r>
      <w:proofErr w:type="gramStart"/>
      <w:r w:rsidR="001F5F51" w:rsidRPr="009F34D2">
        <w:rPr>
          <w:rFonts w:cs="Times New Roman"/>
          <w:spacing w:val="-2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</w:t>
      </w:r>
      <w:r w:rsidR="001F5F51" w:rsidRPr="009F34D2">
        <w:rPr>
          <w:rFonts w:cs="Times New Roman"/>
          <w:spacing w:val="-2"/>
          <w:sz w:val="24"/>
          <w:szCs w:val="24"/>
        </w:rPr>
        <w:lastRenderedPageBreak/>
        <w:t>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1F5F51" w:rsidRPr="009F34D2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1F5F51" w:rsidRPr="009F34D2">
        <w:rPr>
          <w:rFonts w:cs="Times New Roman"/>
          <w:spacing w:val="-2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="001F5F51" w:rsidRPr="009F34D2">
        <w:rPr>
          <w:rFonts w:cs="Times New Roman"/>
          <w:spacing w:val="-2"/>
          <w:sz w:val="24"/>
          <w:szCs w:val="24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341A13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6.5. </w:t>
      </w:r>
      <w:r w:rsidR="00341A13" w:rsidRPr="009F34D2">
        <w:rPr>
          <w:rFonts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41A13" w:rsidRPr="009F34D2" w:rsidRDefault="00341A13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сборах; составление акта по результатам проведения камеральной налоговой проверки.</w:t>
      </w:r>
    </w:p>
    <w:p w:rsidR="000C4A57" w:rsidRPr="009F34D2" w:rsidRDefault="00341A13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 xml:space="preserve">6.7. </w:t>
      </w:r>
      <w:proofErr w:type="gramStart"/>
      <w:r w:rsidRPr="009F34D2">
        <w:rPr>
          <w:rFonts w:cs="Times New Roman"/>
          <w:sz w:val="24"/>
          <w:szCs w:val="24"/>
        </w:rPr>
        <w:t>Наличие функциональных умений: проведение плановых и внеплановых документарных (камеральных) проверок (обследований);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341A13" w:rsidRPr="009F34D2" w:rsidRDefault="00341A13" w:rsidP="00EB0FC7">
      <w:pPr>
        <w:widowControl w:val="0"/>
        <w:rPr>
          <w:rFonts w:cs="Times New Roman"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 xml:space="preserve">7. Основные права и обязанности </w:t>
      </w:r>
      <w:r w:rsidR="009B1731" w:rsidRPr="009F34D2">
        <w:rPr>
          <w:rFonts w:cs="Times New Roman"/>
          <w:sz w:val="24"/>
          <w:szCs w:val="24"/>
        </w:rPr>
        <w:t>государственного налогового инспектора</w:t>
      </w:r>
      <w:r w:rsidRPr="009F34D2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45356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B1731" w:rsidRPr="009F34D2">
        <w:rPr>
          <w:rFonts w:cs="Times New Roman"/>
          <w:sz w:val="24"/>
          <w:szCs w:val="24"/>
        </w:rPr>
        <w:t>государственный налоговый инспектор</w:t>
      </w:r>
      <w:r w:rsidRPr="009F34D2">
        <w:rPr>
          <w:rFonts w:cs="Times New Roman"/>
          <w:sz w:val="24"/>
          <w:szCs w:val="24"/>
        </w:rPr>
        <w:t xml:space="preserve"> </w:t>
      </w:r>
      <w:r w:rsidR="00472646" w:rsidRPr="009F34D2">
        <w:rPr>
          <w:rFonts w:cs="Times New Roman"/>
          <w:sz w:val="24"/>
          <w:szCs w:val="24"/>
        </w:rPr>
        <w:t>обязан:</w:t>
      </w:r>
    </w:p>
    <w:p w:rsidR="008E3678" w:rsidRPr="009F34D2" w:rsidRDefault="00EB0FC7" w:rsidP="00EB0FC7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>осуществлять мониторинг и проведение камеральных налоговых проверок налоговых деклараций (расчетов) и иных документов, служащих основанием для исчисления и уплаты налогов и сборов, с учетом сопоставления показате</w:t>
      </w:r>
      <w:bookmarkStart w:id="0" w:name="_GoBack"/>
      <w:bookmarkEnd w:id="0"/>
      <w:r w:rsidR="008E3678" w:rsidRPr="009F34D2">
        <w:rPr>
          <w:rFonts w:eastAsia="Times New Roman" w:cs="Times New Roman"/>
          <w:sz w:val="24"/>
          <w:szCs w:val="24"/>
          <w:lang w:eastAsia="ru-RU"/>
        </w:rPr>
        <w:t>лей представленной отчетности и косвенной информации из внутренних и внешних источников;</w:t>
      </w:r>
    </w:p>
    <w:p w:rsidR="008E3678" w:rsidRPr="009F34D2" w:rsidRDefault="00EB0FC7" w:rsidP="00EB0FC7">
      <w:pPr>
        <w:shd w:val="clear" w:color="auto" w:fill="FFFFFF"/>
        <w:tabs>
          <w:tab w:val="num" w:pos="540"/>
        </w:tabs>
        <w:spacing w:before="10" w:line="274" w:lineRule="exact"/>
        <w:ind w:right="163"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осуществлять камеральные проверки расчетов по страховым взносам с учетом положений, установленных Налоговым кодексом Российской Федерации и иных правовых актов, проводить  полный комплекс мероприятий налогового контроля, в том числе в отношении плательщиков, представляющих «нулевую» отчетность;</w:t>
      </w:r>
    </w:p>
    <w:p w:rsidR="008E3678" w:rsidRPr="009F34D2" w:rsidRDefault="00EB0FC7" w:rsidP="00EB0FC7">
      <w:pPr>
        <w:shd w:val="clear" w:color="auto" w:fill="FFFFFF"/>
        <w:tabs>
          <w:tab w:val="num" w:pos="540"/>
        </w:tabs>
        <w:spacing w:before="10" w:line="274" w:lineRule="exact"/>
        <w:ind w:right="163"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осуществлять </w:t>
      </w:r>
      <w:proofErr w:type="gramStart"/>
      <w:r w:rsidR="008E3678" w:rsidRPr="009F34D2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правомерностью применения пониженных тарифов, отражения сумм, не облагаемых страховыми взносами, истребует сведения и документы по необлагаемым суммам и пониженным тарифам;</w:t>
      </w:r>
    </w:p>
    <w:p w:rsidR="008E3678" w:rsidRPr="009F34D2" w:rsidRDefault="00EB0FC7" w:rsidP="00EB0FC7">
      <w:pPr>
        <w:ind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      </w:t>
      </w:r>
      <w:r w:rsidR="008E3678" w:rsidRPr="009F34D2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>обеспечивать правильность применения налоговых санкций, предусмотренных законодательством РФ за нарушение обязательств перед бюджетом, административных штрафов за эти нарушения, допущенные должностными лицами предприятий и своевременность взыскания средств по ним;</w:t>
      </w:r>
    </w:p>
    <w:p w:rsidR="008E3678" w:rsidRPr="009F34D2" w:rsidRDefault="00EB0FC7" w:rsidP="00EB0FC7">
      <w:pPr>
        <w:ind w:firstLine="284"/>
        <w:rPr>
          <w:rFonts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соблюдать конфиденциальность при работе с документами;</w:t>
      </w:r>
    </w:p>
    <w:p w:rsidR="008E3678" w:rsidRPr="009F34D2" w:rsidRDefault="00EB0FC7" w:rsidP="00EB0FC7">
      <w:pPr>
        <w:ind w:firstLine="284"/>
        <w:rPr>
          <w:rFonts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соблюдать корректное и внимательное отношение к налогоплательщикам и их представителям;</w:t>
      </w:r>
    </w:p>
    <w:p w:rsidR="008E3678" w:rsidRPr="009F34D2" w:rsidRDefault="00EB0FC7" w:rsidP="00EB0FC7">
      <w:pPr>
        <w:ind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передавать в правовой отдел проекты актов, решений и материалы камеральных налоговых проверок для согласования, обеспечения производства по делам о налоговых правонарушениях. </w:t>
      </w:r>
    </w:p>
    <w:p w:rsidR="008E3678" w:rsidRPr="009F34D2" w:rsidRDefault="00EB0FC7" w:rsidP="00EB0FC7">
      <w:pPr>
        <w:ind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согласованный с правовым отделом проект решения передавать руководителю (Заместителю руководителя) налогового органа;</w:t>
      </w:r>
    </w:p>
    <w:p w:rsidR="008E3678" w:rsidRPr="009F34D2" w:rsidRDefault="00EB0FC7" w:rsidP="00EB0FC7">
      <w:pPr>
        <w:ind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 xml:space="preserve">  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оформлять  протокол об административном правонарушении и обеспечивает подписание его налогоплательщиком в  случаях установления фактов административного правонарушения. Регистрировать протоколы и постановления в базы данных АРМ  (автоматизированное рабочее место)  инспектора;</w:t>
      </w:r>
      <w:r w:rsidR="008E3678" w:rsidRPr="009F34D2">
        <w:rPr>
          <w:rFonts w:eastAsia="Times New Roman" w:cs="Times New Roman"/>
          <w:bCs/>
          <w:sz w:val="24"/>
          <w:szCs w:val="24"/>
          <w:lang w:eastAsia="ru-RU"/>
        </w:rPr>
        <w:t xml:space="preserve">   </w:t>
      </w:r>
    </w:p>
    <w:p w:rsidR="008E3678" w:rsidRPr="009F34D2" w:rsidRDefault="00EB0FC7" w:rsidP="00EB0FC7">
      <w:pPr>
        <w:tabs>
          <w:tab w:val="left" w:pos="-4680"/>
        </w:tabs>
        <w:ind w:firstLine="284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8E3678" w:rsidRPr="009F34D2">
        <w:rPr>
          <w:rFonts w:eastAsia="Times New Roman" w:cs="Times New Roman"/>
          <w:bCs/>
          <w:sz w:val="24"/>
          <w:szCs w:val="24"/>
          <w:lang w:eastAsia="ru-RU"/>
        </w:rPr>
        <w:t>передавать в отдел общего и хозяйственного обеспечения копии актов, решений, вынесенных по результатам рассмотрения материалов камеральных проверок, для отправки заказным письмом налогоплательщику;</w:t>
      </w:r>
    </w:p>
    <w:p w:rsidR="008E3678" w:rsidRPr="009F34D2" w:rsidRDefault="00EB0FC7" w:rsidP="00EB0FC7">
      <w:pPr>
        <w:autoSpaceDE w:val="0"/>
        <w:autoSpaceDN w:val="0"/>
        <w:adjustRightInd w:val="0"/>
        <w:ind w:firstLine="284"/>
        <w:outlineLvl w:val="2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в соответствии с установленным порядком делопроизводства поддерживать в надлежащем виде  материалы проверок, информационные материалы, проводить сдачу в архив документов по деятельности отдела;</w:t>
      </w:r>
    </w:p>
    <w:p w:rsidR="00ED4E1B" w:rsidRPr="009F34D2" w:rsidRDefault="00EB0FC7" w:rsidP="00EB0FC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="008E3678" w:rsidRPr="009F34D2">
        <w:rPr>
          <w:rFonts w:eastAsia="Times New Roman" w:cs="Times New Roman"/>
          <w:sz w:val="24"/>
          <w:szCs w:val="24"/>
          <w:lang w:eastAsia="ru-RU"/>
        </w:rPr>
        <w:t xml:space="preserve"> выполнять поручения начальника отдела, его заместителя, связанные с выполнением задач, возложенных на отдел.  </w:t>
      </w:r>
    </w:p>
    <w:p w:rsidR="007317AF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B1731" w:rsidRPr="009F34D2">
        <w:rPr>
          <w:rFonts w:cs="Times New Roman"/>
          <w:sz w:val="24"/>
          <w:szCs w:val="24"/>
        </w:rPr>
        <w:t xml:space="preserve">государственный </w:t>
      </w:r>
      <w:r w:rsidR="00776515" w:rsidRPr="009F34D2">
        <w:rPr>
          <w:rFonts w:cs="Times New Roman"/>
          <w:sz w:val="24"/>
          <w:szCs w:val="24"/>
        </w:rPr>
        <w:t xml:space="preserve">налоговый инспектор </w:t>
      </w:r>
      <w:r w:rsidRPr="009F34D2">
        <w:rPr>
          <w:rFonts w:cs="Times New Roman"/>
          <w:sz w:val="24"/>
          <w:szCs w:val="24"/>
        </w:rPr>
        <w:t>имеет право:</w:t>
      </w:r>
    </w:p>
    <w:p w:rsidR="007317AF" w:rsidRPr="009F34D2" w:rsidRDefault="007317AF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eastAsia="Times New Roman" w:cs="Times New Roman"/>
          <w:sz w:val="24"/>
          <w:szCs w:val="24"/>
          <w:lang w:eastAsia="ru-RU"/>
        </w:rPr>
        <w:t>вносить предложения по вопросам, рассматриваемым на занятиях по экономической учебе, совершенствованию работы отдела, вопросов собираемости налогов, налогового законодательства;</w:t>
      </w:r>
    </w:p>
    <w:p w:rsidR="007317AF" w:rsidRPr="009F34D2" w:rsidRDefault="007317AF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eastAsia="Times New Roman" w:cs="Times New Roman"/>
          <w:sz w:val="24"/>
          <w:szCs w:val="24"/>
          <w:lang w:eastAsia="ru-RU"/>
        </w:rPr>
        <w:t>требовать от налогоплательщика, иных обязательных лиц документы по формам, установленным государственными органами и органами местного самоуправления, служащих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7317AF" w:rsidRPr="009F34D2" w:rsidRDefault="007317AF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eastAsia="Times New Roman" w:cs="Times New Roman"/>
          <w:sz w:val="24"/>
          <w:szCs w:val="24"/>
          <w:lang w:eastAsia="ru-RU"/>
        </w:rPr>
        <w:t>в рамках взаимодействия отделов инспекции получать в установленном порядке материалы, необходимые для исполнения должностных обязанностей.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10</w:t>
      </w:r>
      <w:r w:rsidR="00DF0B44" w:rsidRPr="009F34D2">
        <w:rPr>
          <w:rFonts w:cs="Times New Roman"/>
          <w:sz w:val="24"/>
          <w:szCs w:val="24"/>
        </w:rPr>
        <w:t xml:space="preserve">. </w:t>
      </w:r>
      <w:proofErr w:type="gramStart"/>
      <w:r w:rsidR="00776515" w:rsidRPr="009F34D2">
        <w:rPr>
          <w:rFonts w:cs="Times New Roman"/>
          <w:sz w:val="24"/>
          <w:szCs w:val="24"/>
        </w:rPr>
        <w:t>Государственный налоговый инспектор</w:t>
      </w:r>
      <w:r w:rsidRPr="009F34D2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F34D2">
        <w:rPr>
          <w:rFonts w:cs="Times New Roman"/>
          <w:sz w:val="24"/>
          <w:szCs w:val="24"/>
        </w:rPr>
        <w:t xml:space="preserve"> 2017, № 15 (ч. 1), ст. 2194), </w:t>
      </w:r>
      <w:r w:rsidRPr="009F34D2">
        <w:rPr>
          <w:rStyle w:val="FontStyle31"/>
          <w:sz w:val="24"/>
          <w:szCs w:val="24"/>
        </w:rPr>
        <w:t>положением о Межрайонной ИФН</w:t>
      </w:r>
      <w:r w:rsidR="00DF0B44" w:rsidRPr="009F34D2">
        <w:rPr>
          <w:rStyle w:val="FontStyle31"/>
          <w:sz w:val="24"/>
          <w:szCs w:val="24"/>
        </w:rPr>
        <w:t>С России №9 по Приморскому краю</w:t>
      </w:r>
      <w:r w:rsidRPr="009F34D2">
        <w:rPr>
          <w:rStyle w:val="FontStyle31"/>
          <w:sz w:val="24"/>
          <w:szCs w:val="24"/>
        </w:rPr>
        <w:t xml:space="preserve">, утвержденным руководителем УФНС России по Приморскому краю "15" июля 2015 г., </w:t>
      </w:r>
      <w:r w:rsidRPr="009F34D2">
        <w:rPr>
          <w:rFonts w:cs="Times New Roman"/>
          <w:sz w:val="24"/>
          <w:szCs w:val="24"/>
        </w:rPr>
        <w:t xml:space="preserve">приказами (распоряжениями) ФНС России, </w:t>
      </w:r>
      <w:r w:rsidRPr="009F34D2">
        <w:rPr>
          <w:rStyle w:val="FontStyle31"/>
          <w:sz w:val="24"/>
          <w:szCs w:val="24"/>
        </w:rPr>
        <w:t xml:space="preserve">приказами УФНС России по Приморскому краю, приказами Инспекции, </w:t>
      </w:r>
      <w:r w:rsidRPr="009F34D2">
        <w:rPr>
          <w:rFonts w:cs="Times New Roman"/>
          <w:sz w:val="24"/>
          <w:szCs w:val="24"/>
        </w:rPr>
        <w:t>иными нормативными правовыми актами,</w:t>
      </w:r>
      <w:r w:rsidRPr="009F34D2">
        <w:rPr>
          <w:rStyle w:val="FontStyle31"/>
          <w:sz w:val="24"/>
          <w:szCs w:val="24"/>
        </w:rPr>
        <w:t xml:space="preserve"> поручениями руководства Управления и начальника Инспекции</w:t>
      </w:r>
      <w:r w:rsidRPr="009F34D2">
        <w:rPr>
          <w:rFonts w:cs="Times New Roman"/>
          <w:sz w:val="24"/>
          <w:szCs w:val="24"/>
        </w:rPr>
        <w:t>.</w:t>
      </w:r>
    </w:p>
    <w:p w:rsidR="000C4A57" w:rsidRPr="009F34D2" w:rsidRDefault="000C4A57" w:rsidP="00EB0FC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11. </w:t>
      </w:r>
      <w:r w:rsidR="00776515" w:rsidRPr="009F34D2">
        <w:rPr>
          <w:rFonts w:cs="Times New Roman"/>
          <w:sz w:val="24"/>
          <w:szCs w:val="24"/>
        </w:rPr>
        <w:t>Государственный налоговый инспектор</w:t>
      </w:r>
      <w:r w:rsidRPr="009F34D2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F34D2">
        <w:rPr>
          <w:rFonts w:cs="Times New Roman"/>
          <w:bCs/>
          <w:sz w:val="24"/>
          <w:szCs w:val="24"/>
        </w:rPr>
        <w:t xml:space="preserve">Кроме того, </w:t>
      </w:r>
      <w:r w:rsidR="00776515" w:rsidRPr="009F34D2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9F34D2">
        <w:rPr>
          <w:rFonts w:cs="Times New Roman"/>
          <w:sz w:val="24"/>
          <w:szCs w:val="24"/>
        </w:rPr>
        <w:t xml:space="preserve"> </w:t>
      </w:r>
      <w:r w:rsidRPr="009F34D2">
        <w:rPr>
          <w:rFonts w:cs="Times New Roman"/>
          <w:bCs/>
          <w:sz w:val="24"/>
          <w:szCs w:val="24"/>
        </w:rPr>
        <w:t>несет ответственность</w:t>
      </w:r>
      <w:r w:rsidRPr="009F34D2">
        <w:rPr>
          <w:rFonts w:cs="Times New Roman"/>
          <w:sz w:val="24"/>
          <w:szCs w:val="24"/>
        </w:rPr>
        <w:t>:</w:t>
      </w:r>
    </w:p>
    <w:p w:rsidR="000C4A57" w:rsidRPr="009F34D2" w:rsidRDefault="000C4A57" w:rsidP="00EB0FC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9F34D2" w:rsidRDefault="000C4A57" w:rsidP="00EB0FC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9F34D2" w:rsidRDefault="000C4A57" w:rsidP="00EB0FC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0C4A57" w:rsidRPr="009F34D2" w:rsidRDefault="000C4A57" w:rsidP="00EB0FC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9F34D2" w:rsidRDefault="000C4A57" w:rsidP="00EB0FC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4A57" w:rsidRPr="009F34D2" w:rsidRDefault="000C4A57" w:rsidP="00EB0FC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4A57" w:rsidRPr="009F34D2" w:rsidRDefault="000C4A57" w:rsidP="00EB0FC7">
      <w:pPr>
        <w:tabs>
          <w:tab w:val="left" w:pos="851"/>
        </w:tabs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9F34D2" w:rsidRDefault="000C4A57" w:rsidP="00EB0FC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</w:t>
      </w:r>
      <w:r w:rsidRPr="009F34D2">
        <w:rPr>
          <w:rFonts w:cs="Times New Roman"/>
          <w:sz w:val="24"/>
          <w:szCs w:val="24"/>
        </w:rPr>
        <w:lastRenderedPageBreak/>
        <w:t>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9F34D2" w:rsidRDefault="000C4A57" w:rsidP="00EB0FC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776515" w:rsidRPr="009F34D2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9F34D2">
        <w:rPr>
          <w:rFonts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управленческие и иные решения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</w:p>
    <w:p w:rsidR="007317AF" w:rsidRPr="009F34D2" w:rsidRDefault="007317AF" w:rsidP="00EB0FC7">
      <w:pPr>
        <w:widowControl w:val="0"/>
        <w:autoSpaceDE w:val="0"/>
        <w:autoSpaceDN w:val="0"/>
        <w:ind w:firstLine="540"/>
        <w:rPr>
          <w:rFonts w:eastAsia="Calibri" w:cs="Times New Roman"/>
          <w:sz w:val="24"/>
          <w:szCs w:val="24"/>
          <w:lang w:eastAsia="ru-RU"/>
        </w:rPr>
      </w:pPr>
      <w:r w:rsidRPr="009F34D2">
        <w:rPr>
          <w:rFonts w:eastAsia="Calibri" w:cs="Times New Roman"/>
          <w:sz w:val="24"/>
          <w:szCs w:val="24"/>
          <w:lang w:eastAsia="ru-RU"/>
        </w:rPr>
        <w:t xml:space="preserve">12. 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7317AF" w:rsidRPr="009F34D2" w:rsidRDefault="007317AF" w:rsidP="00EB0FC7">
      <w:pPr>
        <w:shd w:val="clear" w:color="auto" w:fill="FFFFFF"/>
        <w:rPr>
          <w:rFonts w:eastAsia="Calibri" w:cs="Times New Roman"/>
          <w:sz w:val="24"/>
          <w:szCs w:val="24"/>
        </w:rPr>
      </w:pPr>
      <w:r w:rsidRPr="009F34D2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Управления, Инспекции;</w:t>
      </w:r>
    </w:p>
    <w:p w:rsidR="007317AF" w:rsidRPr="009F34D2" w:rsidRDefault="007317AF" w:rsidP="00EB0FC7">
      <w:pPr>
        <w:shd w:val="clear" w:color="auto" w:fill="FFFFFF"/>
        <w:rPr>
          <w:rFonts w:eastAsia="Calibri" w:cs="Times New Roman"/>
          <w:sz w:val="24"/>
          <w:szCs w:val="24"/>
        </w:rPr>
      </w:pPr>
      <w:r w:rsidRPr="009F34D2">
        <w:rPr>
          <w:rFonts w:eastAsia="Calibri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317AF" w:rsidRPr="009F34D2" w:rsidRDefault="007317AF" w:rsidP="00EB0FC7">
      <w:pPr>
        <w:shd w:val="clear" w:color="auto" w:fill="FFFFFF"/>
        <w:rPr>
          <w:rFonts w:eastAsia="Calibri" w:cs="Times New Roman"/>
          <w:sz w:val="24"/>
          <w:szCs w:val="24"/>
        </w:rPr>
      </w:pPr>
      <w:r w:rsidRPr="009F34D2">
        <w:rPr>
          <w:rFonts w:eastAsia="Calibri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7317AF" w:rsidRPr="009F34D2" w:rsidRDefault="007317AF" w:rsidP="00EB0FC7">
      <w:pPr>
        <w:shd w:val="clear" w:color="auto" w:fill="FFFFFF"/>
        <w:rPr>
          <w:rFonts w:eastAsia="Calibri" w:cs="Times New Roman"/>
          <w:sz w:val="24"/>
          <w:szCs w:val="24"/>
        </w:rPr>
      </w:pPr>
      <w:r w:rsidRPr="009F34D2">
        <w:rPr>
          <w:rFonts w:eastAsia="Calibri" w:cs="Times New Roman"/>
          <w:sz w:val="24"/>
          <w:szCs w:val="24"/>
        </w:rPr>
        <w:t>иным вопросам.</w:t>
      </w:r>
    </w:p>
    <w:p w:rsidR="007317AF" w:rsidRPr="009F34D2" w:rsidRDefault="007317AF" w:rsidP="00EB0FC7">
      <w:pPr>
        <w:widowControl w:val="0"/>
        <w:autoSpaceDE w:val="0"/>
        <w:autoSpaceDN w:val="0"/>
        <w:ind w:firstLine="540"/>
        <w:rPr>
          <w:rFonts w:eastAsia="Calibri" w:cs="Times New Roman"/>
          <w:sz w:val="24"/>
          <w:szCs w:val="24"/>
          <w:lang w:eastAsia="ru-RU"/>
        </w:rPr>
      </w:pPr>
      <w:r w:rsidRPr="009F34D2">
        <w:rPr>
          <w:rFonts w:eastAsia="Calibri" w:cs="Times New Roman"/>
          <w:sz w:val="24"/>
          <w:szCs w:val="24"/>
          <w:lang w:eastAsia="ru-RU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7317AF" w:rsidRPr="009F34D2" w:rsidRDefault="007317AF" w:rsidP="00EB0FC7">
      <w:pPr>
        <w:rPr>
          <w:rFonts w:eastAsia="Calibri" w:cs="Times New Roman"/>
          <w:sz w:val="24"/>
          <w:szCs w:val="24"/>
        </w:rPr>
      </w:pPr>
      <w:r w:rsidRPr="009F34D2">
        <w:rPr>
          <w:rFonts w:eastAsia="Calibri" w:cs="Times New Roman"/>
          <w:sz w:val="24"/>
          <w:szCs w:val="24"/>
        </w:rPr>
        <w:t xml:space="preserve"> подготовки актов, закреплённых за отделом по поручению непосредственного руководителя;</w:t>
      </w:r>
    </w:p>
    <w:p w:rsidR="007317AF" w:rsidRPr="009F34D2" w:rsidRDefault="007317AF" w:rsidP="00EB0FC7">
      <w:pPr>
        <w:rPr>
          <w:rFonts w:eastAsia="Calibri" w:cs="Times New Roman"/>
          <w:sz w:val="24"/>
          <w:szCs w:val="24"/>
        </w:rPr>
      </w:pPr>
      <w:r w:rsidRPr="009F34D2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317AF" w:rsidRPr="009F34D2" w:rsidRDefault="007317AF" w:rsidP="00EB0FC7">
      <w:pPr>
        <w:rPr>
          <w:rFonts w:eastAsia="Calibri" w:cs="Times New Roman"/>
          <w:sz w:val="24"/>
          <w:szCs w:val="24"/>
        </w:rPr>
      </w:pPr>
      <w:r w:rsidRPr="009F34D2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317AF" w:rsidRPr="009F34D2" w:rsidRDefault="007317AF" w:rsidP="00EB0FC7">
      <w:pPr>
        <w:rPr>
          <w:rFonts w:eastAsia="Calibri" w:cs="Times New Roman"/>
          <w:sz w:val="24"/>
          <w:szCs w:val="24"/>
        </w:rPr>
      </w:pPr>
      <w:r w:rsidRPr="009F34D2">
        <w:rPr>
          <w:rFonts w:eastAsia="Calibri" w:cs="Times New Roman"/>
          <w:sz w:val="24"/>
          <w:szCs w:val="24"/>
        </w:rPr>
        <w:t>иным вопросам.</w:t>
      </w:r>
    </w:p>
    <w:p w:rsidR="000C4A57" w:rsidRPr="009F34D2" w:rsidRDefault="000C4A57" w:rsidP="00EB0F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776515" w:rsidRPr="009F34D2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9F34D2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</w:p>
    <w:p w:rsidR="007317AF" w:rsidRPr="009F34D2" w:rsidRDefault="007317AF" w:rsidP="00EB0FC7">
      <w:pPr>
        <w:widowControl w:val="0"/>
        <w:autoSpaceDE w:val="0"/>
        <w:autoSpaceDN w:val="0"/>
        <w:ind w:firstLine="540"/>
        <w:rPr>
          <w:rFonts w:eastAsia="Times New Roman" w:cs="Times New Roman"/>
          <w:color w:val="2E74B5"/>
          <w:sz w:val="24"/>
          <w:szCs w:val="24"/>
          <w:lang w:eastAsia="ru-RU"/>
        </w:rPr>
      </w:pPr>
      <w:r w:rsidRPr="009F34D2">
        <w:rPr>
          <w:rFonts w:eastAsia="Times New Roman" w:cs="Times New Roman"/>
          <w:sz w:val="24"/>
          <w:szCs w:val="24"/>
          <w:lang w:eastAsia="ru-RU"/>
        </w:rPr>
        <w:t>14. 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317AF" w:rsidRPr="009F34D2" w:rsidRDefault="007317AF" w:rsidP="00EB0FC7">
      <w:pPr>
        <w:widowControl w:val="0"/>
        <w:autoSpaceDE w:val="0"/>
        <w:autoSpaceDN w:val="0"/>
        <w:ind w:firstLine="540"/>
        <w:rPr>
          <w:rFonts w:eastAsia="Times New Roman" w:cs="Times New Roman"/>
          <w:color w:val="2E74B5"/>
          <w:sz w:val="24"/>
          <w:szCs w:val="24"/>
          <w:lang w:eastAsia="ru-RU"/>
        </w:rPr>
      </w:pPr>
      <w:r w:rsidRPr="009F34D2">
        <w:rPr>
          <w:rFonts w:eastAsia="Calibri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7317AF" w:rsidRPr="009F34D2" w:rsidRDefault="007317AF" w:rsidP="00EB0FC7">
      <w:pPr>
        <w:widowControl w:val="0"/>
        <w:autoSpaceDE w:val="0"/>
        <w:autoSpaceDN w:val="0"/>
        <w:ind w:firstLine="540"/>
        <w:rPr>
          <w:rFonts w:eastAsia="Times New Roman" w:cs="Times New Roman"/>
          <w:color w:val="2E74B5"/>
          <w:sz w:val="24"/>
          <w:szCs w:val="24"/>
          <w:lang w:eastAsia="ru-RU"/>
        </w:rPr>
      </w:pPr>
      <w:r w:rsidRPr="009F34D2">
        <w:rPr>
          <w:rFonts w:eastAsia="Calibri" w:cs="Times New Roman"/>
          <w:sz w:val="24"/>
          <w:szCs w:val="24"/>
        </w:rPr>
        <w:t>иным вопросам.</w:t>
      </w:r>
    </w:p>
    <w:p w:rsidR="0086614B" w:rsidRPr="009F34D2" w:rsidRDefault="007317AF" w:rsidP="00EB0FC7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F34D2">
        <w:rPr>
          <w:rFonts w:eastAsia="Times New Roman" w:cs="Times New Roman"/>
          <w:sz w:val="24"/>
          <w:szCs w:val="24"/>
          <w:lang w:eastAsia="ru-RU"/>
        </w:rPr>
        <w:t>15. 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7317AF" w:rsidRPr="009F34D2" w:rsidRDefault="007317AF" w:rsidP="00EB0FC7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F34D2">
        <w:rPr>
          <w:rFonts w:eastAsia="Calibri" w:cs="Times New Roman"/>
          <w:sz w:val="24"/>
          <w:szCs w:val="24"/>
        </w:rPr>
        <w:t>актов по поручению непосредственного руководителя и руководства инспекции.</w:t>
      </w:r>
    </w:p>
    <w:p w:rsidR="000C4A57" w:rsidRPr="009F34D2" w:rsidRDefault="000C4A57" w:rsidP="00EB0F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9F34D2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принятия данных решений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</w:p>
    <w:p w:rsidR="000C4A57" w:rsidRPr="009F34D2" w:rsidRDefault="000C4A57" w:rsidP="00EB0FC7">
      <w:pPr>
        <w:ind w:right="17"/>
        <w:rPr>
          <w:rFonts w:cs="Times New Roman"/>
          <w:bCs/>
          <w:sz w:val="24"/>
          <w:szCs w:val="24"/>
        </w:rPr>
      </w:pPr>
      <w:r w:rsidRPr="009F34D2">
        <w:rPr>
          <w:rFonts w:cs="Times New Roman"/>
          <w:sz w:val="24"/>
          <w:szCs w:val="24"/>
        </w:rPr>
        <w:t>16. </w:t>
      </w:r>
      <w:r w:rsidRPr="009F34D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76515" w:rsidRPr="009F34D2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9F34D2">
        <w:rPr>
          <w:rFonts w:cs="Times New Roman"/>
          <w:sz w:val="24"/>
          <w:szCs w:val="24"/>
        </w:rPr>
        <w:t xml:space="preserve"> </w:t>
      </w:r>
      <w:r w:rsidRPr="009F34D2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17. </w:t>
      </w:r>
      <w:proofErr w:type="gramStart"/>
      <w:r w:rsidRPr="009F34D2">
        <w:rPr>
          <w:rFonts w:cs="Times New Roman"/>
          <w:sz w:val="24"/>
          <w:szCs w:val="24"/>
        </w:rPr>
        <w:t xml:space="preserve">Взаимодействие </w:t>
      </w:r>
      <w:r w:rsidR="00776515" w:rsidRPr="009F34D2">
        <w:rPr>
          <w:rFonts w:cs="Times New Roman"/>
          <w:sz w:val="24"/>
          <w:szCs w:val="24"/>
        </w:rPr>
        <w:t>государственн</w:t>
      </w:r>
      <w:r w:rsidR="00F3353E" w:rsidRPr="009F34D2">
        <w:rPr>
          <w:rFonts w:cs="Times New Roman"/>
          <w:sz w:val="24"/>
          <w:szCs w:val="24"/>
        </w:rPr>
        <w:t>ого</w:t>
      </w:r>
      <w:r w:rsidR="00776515" w:rsidRPr="009F34D2">
        <w:rPr>
          <w:rFonts w:cs="Times New Roman"/>
          <w:sz w:val="24"/>
          <w:szCs w:val="24"/>
        </w:rPr>
        <w:t xml:space="preserve"> налогов</w:t>
      </w:r>
      <w:r w:rsidR="00F3353E" w:rsidRPr="009F34D2">
        <w:rPr>
          <w:rFonts w:cs="Times New Roman"/>
          <w:sz w:val="24"/>
          <w:szCs w:val="24"/>
        </w:rPr>
        <w:t>ого</w:t>
      </w:r>
      <w:r w:rsidR="00776515" w:rsidRPr="009F34D2">
        <w:rPr>
          <w:rFonts w:cs="Times New Roman"/>
          <w:sz w:val="24"/>
          <w:szCs w:val="24"/>
        </w:rPr>
        <w:t xml:space="preserve"> инспектор</w:t>
      </w:r>
      <w:r w:rsidR="00F3353E" w:rsidRPr="009F34D2">
        <w:rPr>
          <w:rFonts w:cs="Times New Roman"/>
          <w:sz w:val="24"/>
          <w:szCs w:val="24"/>
        </w:rPr>
        <w:t>а</w:t>
      </w:r>
      <w:r w:rsidRPr="009F34D2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9F34D2">
        <w:rPr>
          <w:rFonts w:cs="Times New Roman"/>
          <w:sz w:val="24"/>
          <w:szCs w:val="24"/>
        </w:rPr>
        <w:lastRenderedPageBreak/>
        <w:t>законодательства Российской Федерации, 2002, № 33, ст. 3196</w:t>
      </w:r>
      <w:proofErr w:type="gramEnd"/>
      <w:r w:rsidRPr="009F34D2">
        <w:rPr>
          <w:rFonts w:cs="Times New Roman"/>
          <w:sz w:val="24"/>
          <w:szCs w:val="24"/>
        </w:rPr>
        <w:t xml:space="preserve">; </w:t>
      </w:r>
      <w:proofErr w:type="gramStart"/>
      <w:r w:rsidRPr="009F34D2">
        <w:rPr>
          <w:rFonts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Федеральной налоговой службы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</w:p>
    <w:p w:rsidR="000C4A57" w:rsidRPr="009F34D2" w:rsidRDefault="000C4A57" w:rsidP="00EB0FC7">
      <w:pPr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18. </w:t>
      </w:r>
      <w:r w:rsidR="00A31941" w:rsidRPr="009F34D2">
        <w:rPr>
          <w:rFonts w:cs="Times New Roman"/>
          <w:sz w:val="24"/>
          <w:szCs w:val="24"/>
        </w:rPr>
        <w:t>Государственные услуги не оказываются.</w:t>
      </w:r>
    </w:p>
    <w:p w:rsidR="0086614B" w:rsidRPr="009F34D2" w:rsidRDefault="0086614B" w:rsidP="00EB0FC7">
      <w:pPr>
        <w:rPr>
          <w:rFonts w:cs="Times New Roman"/>
          <w:sz w:val="24"/>
          <w:szCs w:val="24"/>
        </w:rPr>
      </w:pP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C4A57" w:rsidRPr="009F34D2" w:rsidRDefault="000C4A57" w:rsidP="00EB0FC7">
      <w:pPr>
        <w:widowControl w:val="0"/>
        <w:rPr>
          <w:rFonts w:cs="Times New Roman"/>
          <w:b/>
          <w:sz w:val="24"/>
          <w:szCs w:val="24"/>
        </w:rPr>
      </w:pPr>
      <w:r w:rsidRPr="009F34D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</w:p>
    <w:p w:rsidR="00366FBC" w:rsidRPr="009F34D2" w:rsidRDefault="000C4A57" w:rsidP="00EB0FC7">
      <w:pPr>
        <w:rPr>
          <w:rFonts w:eastAsia="Calibri"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776515" w:rsidRPr="009F34D2">
        <w:rPr>
          <w:rFonts w:cs="Times New Roman"/>
          <w:sz w:val="24"/>
          <w:szCs w:val="24"/>
        </w:rPr>
        <w:t>государственного налогового инспектора</w:t>
      </w:r>
      <w:r w:rsidRPr="009F34D2">
        <w:rPr>
          <w:rFonts w:cs="Times New Roman"/>
          <w:sz w:val="24"/>
          <w:szCs w:val="24"/>
        </w:rPr>
        <w:t xml:space="preserve"> оценивается по следующим показателям:</w:t>
      </w:r>
      <w:r w:rsidR="00366FBC" w:rsidRPr="009F34D2">
        <w:rPr>
          <w:rFonts w:cs="Times New Roman"/>
          <w:sz w:val="24"/>
          <w:szCs w:val="24"/>
        </w:rPr>
        <w:t xml:space="preserve"> 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9F34D2" w:rsidRDefault="000C4A57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9F34D2" w:rsidRDefault="008971B7" w:rsidP="00EB0FC7">
      <w:pPr>
        <w:widowControl w:val="0"/>
        <w:rPr>
          <w:rFonts w:cs="Times New Roman"/>
          <w:sz w:val="24"/>
          <w:szCs w:val="24"/>
        </w:rPr>
      </w:pPr>
    </w:p>
    <w:p w:rsidR="007E3D90" w:rsidRPr="009F34D2" w:rsidRDefault="007E3D90" w:rsidP="00EB0FC7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9F34D2" w:rsidTr="008971B7">
        <w:tc>
          <w:tcPr>
            <w:tcW w:w="4928" w:type="dxa"/>
            <w:shd w:val="clear" w:color="auto" w:fill="auto"/>
          </w:tcPr>
          <w:p w:rsidR="008971B7" w:rsidRPr="009F34D2" w:rsidRDefault="008971B7" w:rsidP="00EB0FC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F34D2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9F34D2" w:rsidRDefault="008971B7" w:rsidP="00EB0FC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F34D2" w:rsidRDefault="008971B7" w:rsidP="00EB0FC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9F34D2" w:rsidRDefault="008971B7" w:rsidP="00EB0FC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F34D2" w:rsidRDefault="008971B7" w:rsidP="00EB0FC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9F34D2" w:rsidTr="008971B7">
        <w:tc>
          <w:tcPr>
            <w:tcW w:w="4928" w:type="dxa"/>
            <w:shd w:val="clear" w:color="auto" w:fill="auto"/>
          </w:tcPr>
          <w:p w:rsidR="0086614B" w:rsidRPr="009F34D2" w:rsidRDefault="0045291D" w:rsidP="00EB0FC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F34D2">
              <w:rPr>
                <w:rFonts w:cs="Times New Roman"/>
                <w:sz w:val="24"/>
                <w:szCs w:val="24"/>
              </w:rPr>
              <w:t xml:space="preserve">Начальник </w:t>
            </w:r>
            <w:r w:rsidR="0086614B" w:rsidRPr="009F34D2">
              <w:rPr>
                <w:rFonts w:cs="Times New Roman"/>
                <w:sz w:val="24"/>
                <w:szCs w:val="24"/>
              </w:rPr>
              <w:t xml:space="preserve">отдела </w:t>
            </w:r>
          </w:p>
          <w:p w:rsidR="008971B7" w:rsidRPr="009F34D2" w:rsidRDefault="0086614B" w:rsidP="00EB0FC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F34D2">
              <w:rPr>
                <w:rFonts w:cs="Times New Roman"/>
                <w:sz w:val="24"/>
                <w:szCs w:val="24"/>
              </w:rPr>
              <w:t>камеральных проверок №</w:t>
            </w:r>
            <w:r w:rsidR="004C3B7C" w:rsidRPr="009F34D2">
              <w:rPr>
                <w:rFonts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9F34D2" w:rsidRDefault="008971B7" w:rsidP="00EB0FC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9F34D2" w:rsidRDefault="008971B7" w:rsidP="00EB0FC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F34D2" w:rsidRDefault="004C3B7C" w:rsidP="00EB0FC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9F34D2">
              <w:rPr>
                <w:rFonts w:cs="Times New Roman"/>
                <w:sz w:val="24"/>
                <w:szCs w:val="24"/>
              </w:rPr>
              <w:t>Тарабанова</w:t>
            </w:r>
            <w:proofErr w:type="spellEnd"/>
            <w:r w:rsidR="00E34040" w:rsidRPr="009F34D2">
              <w:rPr>
                <w:rFonts w:cs="Times New Roman"/>
                <w:sz w:val="24"/>
                <w:szCs w:val="24"/>
              </w:rPr>
              <w:t xml:space="preserve"> О.С.</w:t>
            </w:r>
          </w:p>
        </w:tc>
      </w:tr>
    </w:tbl>
    <w:p w:rsidR="00BB3D0B" w:rsidRPr="009F34D2" w:rsidRDefault="00BB3D0B" w:rsidP="00EB0FC7">
      <w:pPr>
        <w:widowControl w:val="0"/>
        <w:rPr>
          <w:rFonts w:cs="Times New Roman"/>
          <w:sz w:val="24"/>
          <w:szCs w:val="24"/>
        </w:rPr>
      </w:pPr>
    </w:p>
    <w:p w:rsidR="0045291D" w:rsidRPr="009F34D2" w:rsidRDefault="0045291D" w:rsidP="00EB0FC7">
      <w:pPr>
        <w:widowControl w:val="0"/>
        <w:rPr>
          <w:rFonts w:cs="Times New Roman"/>
          <w:sz w:val="24"/>
          <w:szCs w:val="24"/>
        </w:rPr>
      </w:pPr>
    </w:p>
    <w:p w:rsidR="0045291D" w:rsidRPr="009F34D2" w:rsidRDefault="0045291D" w:rsidP="00EB0FC7">
      <w:pPr>
        <w:widowControl w:val="0"/>
        <w:rPr>
          <w:rFonts w:cs="Times New Roman"/>
          <w:sz w:val="24"/>
          <w:szCs w:val="24"/>
        </w:rPr>
      </w:pPr>
    </w:p>
    <w:p w:rsidR="0045291D" w:rsidRPr="009F34D2" w:rsidRDefault="0045291D" w:rsidP="00EB0FC7">
      <w:pPr>
        <w:widowControl w:val="0"/>
        <w:rPr>
          <w:rFonts w:cs="Times New Roman"/>
          <w:sz w:val="24"/>
          <w:szCs w:val="24"/>
        </w:rPr>
      </w:pPr>
    </w:p>
    <w:p w:rsidR="0045291D" w:rsidRPr="009F34D2" w:rsidRDefault="0045291D" w:rsidP="00EB0FC7">
      <w:pPr>
        <w:widowControl w:val="0"/>
        <w:rPr>
          <w:rFonts w:cs="Times New Roman"/>
          <w:sz w:val="24"/>
          <w:szCs w:val="24"/>
        </w:rPr>
      </w:pPr>
    </w:p>
    <w:p w:rsidR="0045291D" w:rsidRPr="009F34D2" w:rsidRDefault="0045291D" w:rsidP="00EB0FC7">
      <w:pPr>
        <w:widowControl w:val="0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br w:type="page"/>
      </w:r>
    </w:p>
    <w:p w:rsidR="0045291D" w:rsidRPr="009F34D2" w:rsidRDefault="0045291D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F34D2">
        <w:rPr>
          <w:rFonts w:cs="Times New Roman"/>
          <w:sz w:val="24"/>
          <w:szCs w:val="24"/>
        </w:rPr>
        <w:lastRenderedPageBreak/>
        <w:t>Лист ознакомления</w:t>
      </w:r>
    </w:p>
    <w:p w:rsidR="0045291D" w:rsidRPr="009F34D2" w:rsidRDefault="0045291D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30"/>
      </w:tblGrid>
      <w:tr w:rsidR="0045291D" w:rsidRPr="009F34D2" w:rsidTr="00C31C1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F34D2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4D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34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34D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F34D2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4D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F34D2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4D2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F34D2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4D2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F34D2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4D2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F34D2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8537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86614B" w:rsidRDefault="0045291D" w:rsidP="00D25A5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5291D" w:rsidRPr="00D8537D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Calibri"/>
        </w:rPr>
      </w:pPr>
    </w:p>
    <w:p w:rsidR="0045291D" w:rsidRPr="00D8537D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Calibri"/>
        </w:rPr>
      </w:pPr>
    </w:p>
    <w:p w:rsidR="0045291D" w:rsidRPr="004D3338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45291D" w:rsidRPr="004D3338" w:rsidSect="007E3D90">
      <w:headerReference w:type="default" r:id="rId13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959" w:rsidRDefault="00E47959" w:rsidP="003B7A81">
      <w:r>
        <w:separator/>
      </w:r>
    </w:p>
  </w:endnote>
  <w:endnote w:type="continuationSeparator" w:id="0">
    <w:p w:rsidR="00E47959" w:rsidRDefault="00E4795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959" w:rsidRDefault="00E47959" w:rsidP="003B7A81">
      <w:r>
        <w:separator/>
      </w:r>
    </w:p>
  </w:footnote>
  <w:footnote w:type="continuationSeparator" w:id="0">
    <w:p w:rsidR="00E47959" w:rsidRDefault="00E4795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B0FC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843"/>
    <w:multiLevelType w:val="hybridMultilevel"/>
    <w:tmpl w:val="B8367780"/>
    <w:lvl w:ilvl="0" w:tplc="353823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62224C"/>
    <w:multiLevelType w:val="hybridMultilevel"/>
    <w:tmpl w:val="D6E83A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E76"/>
    <w:rsid w:val="0001315F"/>
    <w:rsid w:val="00016846"/>
    <w:rsid w:val="00027871"/>
    <w:rsid w:val="0004307B"/>
    <w:rsid w:val="00045356"/>
    <w:rsid w:val="000457F3"/>
    <w:rsid w:val="00057CCC"/>
    <w:rsid w:val="000669E4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21DFA"/>
    <w:rsid w:val="0012388E"/>
    <w:rsid w:val="00141E3E"/>
    <w:rsid w:val="001559CE"/>
    <w:rsid w:val="00165B7A"/>
    <w:rsid w:val="001665C3"/>
    <w:rsid w:val="00166BB7"/>
    <w:rsid w:val="00175938"/>
    <w:rsid w:val="001A0913"/>
    <w:rsid w:val="001B5BBA"/>
    <w:rsid w:val="001D093B"/>
    <w:rsid w:val="001D2783"/>
    <w:rsid w:val="001E1592"/>
    <w:rsid w:val="001F1715"/>
    <w:rsid w:val="001F5F51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81089"/>
    <w:rsid w:val="00295029"/>
    <w:rsid w:val="002A7D55"/>
    <w:rsid w:val="002B3231"/>
    <w:rsid w:val="002B4E85"/>
    <w:rsid w:val="002B7A62"/>
    <w:rsid w:val="002D1878"/>
    <w:rsid w:val="002D4283"/>
    <w:rsid w:val="002F5B24"/>
    <w:rsid w:val="00307907"/>
    <w:rsid w:val="00313753"/>
    <w:rsid w:val="003219ED"/>
    <w:rsid w:val="003314B0"/>
    <w:rsid w:val="00340885"/>
    <w:rsid w:val="00341A13"/>
    <w:rsid w:val="00366FBC"/>
    <w:rsid w:val="00397C11"/>
    <w:rsid w:val="003A43AB"/>
    <w:rsid w:val="003B7A81"/>
    <w:rsid w:val="003C4B94"/>
    <w:rsid w:val="003E755D"/>
    <w:rsid w:val="00404AE7"/>
    <w:rsid w:val="0041019D"/>
    <w:rsid w:val="0044318B"/>
    <w:rsid w:val="00452018"/>
    <w:rsid w:val="0045291D"/>
    <w:rsid w:val="00472646"/>
    <w:rsid w:val="004776BC"/>
    <w:rsid w:val="00477BE7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C3B7C"/>
    <w:rsid w:val="004C79EB"/>
    <w:rsid w:val="004D3338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1E5F"/>
    <w:rsid w:val="006F411B"/>
    <w:rsid w:val="00712D9A"/>
    <w:rsid w:val="00714329"/>
    <w:rsid w:val="0071560A"/>
    <w:rsid w:val="00721021"/>
    <w:rsid w:val="00721040"/>
    <w:rsid w:val="007317AF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7F7EAA"/>
    <w:rsid w:val="00802DE2"/>
    <w:rsid w:val="00804AB6"/>
    <w:rsid w:val="00806B0C"/>
    <w:rsid w:val="00812BFB"/>
    <w:rsid w:val="0081666B"/>
    <w:rsid w:val="00822936"/>
    <w:rsid w:val="00854E1B"/>
    <w:rsid w:val="008621A5"/>
    <w:rsid w:val="0086614B"/>
    <w:rsid w:val="00877280"/>
    <w:rsid w:val="00882463"/>
    <w:rsid w:val="008971B7"/>
    <w:rsid w:val="008A5EB3"/>
    <w:rsid w:val="008B4BEB"/>
    <w:rsid w:val="008E3678"/>
    <w:rsid w:val="008E4B65"/>
    <w:rsid w:val="008F7217"/>
    <w:rsid w:val="00915477"/>
    <w:rsid w:val="00926516"/>
    <w:rsid w:val="00927F7E"/>
    <w:rsid w:val="00933CCA"/>
    <w:rsid w:val="00940D47"/>
    <w:rsid w:val="00940EED"/>
    <w:rsid w:val="00942953"/>
    <w:rsid w:val="00944E3B"/>
    <w:rsid w:val="00950A95"/>
    <w:rsid w:val="0098413A"/>
    <w:rsid w:val="00991494"/>
    <w:rsid w:val="00991FCE"/>
    <w:rsid w:val="009A35AB"/>
    <w:rsid w:val="009A732F"/>
    <w:rsid w:val="009A7768"/>
    <w:rsid w:val="009B1731"/>
    <w:rsid w:val="009B6831"/>
    <w:rsid w:val="009D5A89"/>
    <w:rsid w:val="009D7EBD"/>
    <w:rsid w:val="009F0BC2"/>
    <w:rsid w:val="009F3087"/>
    <w:rsid w:val="009F34D2"/>
    <w:rsid w:val="009F6A05"/>
    <w:rsid w:val="00A03E59"/>
    <w:rsid w:val="00A044DB"/>
    <w:rsid w:val="00A068D7"/>
    <w:rsid w:val="00A2339B"/>
    <w:rsid w:val="00A2637E"/>
    <w:rsid w:val="00A31941"/>
    <w:rsid w:val="00A356E4"/>
    <w:rsid w:val="00A4459C"/>
    <w:rsid w:val="00A524EE"/>
    <w:rsid w:val="00A537B6"/>
    <w:rsid w:val="00A538C4"/>
    <w:rsid w:val="00A610B5"/>
    <w:rsid w:val="00A64D51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5735"/>
    <w:rsid w:val="00B310A4"/>
    <w:rsid w:val="00B4682E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7BF"/>
    <w:rsid w:val="00C22E63"/>
    <w:rsid w:val="00C23B14"/>
    <w:rsid w:val="00C62628"/>
    <w:rsid w:val="00C73A81"/>
    <w:rsid w:val="00C73C62"/>
    <w:rsid w:val="00C80643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5A59"/>
    <w:rsid w:val="00D2637A"/>
    <w:rsid w:val="00D270CA"/>
    <w:rsid w:val="00D33330"/>
    <w:rsid w:val="00D540E6"/>
    <w:rsid w:val="00D6462A"/>
    <w:rsid w:val="00D730DE"/>
    <w:rsid w:val="00D75100"/>
    <w:rsid w:val="00D7769A"/>
    <w:rsid w:val="00DD1315"/>
    <w:rsid w:val="00DE6E00"/>
    <w:rsid w:val="00DF0B44"/>
    <w:rsid w:val="00E34040"/>
    <w:rsid w:val="00E45E47"/>
    <w:rsid w:val="00E47959"/>
    <w:rsid w:val="00E5383C"/>
    <w:rsid w:val="00E6275C"/>
    <w:rsid w:val="00E67578"/>
    <w:rsid w:val="00E711C3"/>
    <w:rsid w:val="00E95328"/>
    <w:rsid w:val="00E96882"/>
    <w:rsid w:val="00EA487F"/>
    <w:rsid w:val="00EA60E2"/>
    <w:rsid w:val="00EB0FC7"/>
    <w:rsid w:val="00EC1200"/>
    <w:rsid w:val="00EC3748"/>
    <w:rsid w:val="00EC67A4"/>
    <w:rsid w:val="00ED286B"/>
    <w:rsid w:val="00ED4E1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3353E"/>
    <w:rsid w:val="00F47A74"/>
    <w:rsid w:val="00F72CE0"/>
    <w:rsid w:val="00F9087E"/>
    <w:rsid w:val="00F975FE"/>
    <w:rsid w:val="00FB1E9E"/>
    <w:rsid w:val="00FB6244"/>
    <w:rsid w:val="00FC58C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477B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77BE7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477BE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477BE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A35A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477B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77BE7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477BE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477BE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A35A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FC7A6-5567-4520-A820-D34597031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7</Pages>
  <Words>2980</Words>
  <Characters>16987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13</cp:revision>
  <cp:lastPrinted>2017-11-16T03:16:00Z</cp:lastPrinted>
  <dcterms:created xsi:type="dcterms:W3CDTF">2017-11-15T23:58:00Z</dcterms:created>
  <dcterms:modified xsi:type="dcterms:W3CDTF">2017-12-27T00:33:00Z</dcterms:modified>
</cp:coreProperties>
</file>